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01ED3" w14:textId="4EF8370F" w:rsidR="00D63EC7" w:rsidRDefault="00D63EC7" w:rsidP="0026002E">
      <w:pPr>
        <w:spacing w:line="280" w:lineRule="auto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noProof/>
          <w:snapToGrid/>
          <w:sz w:val="24"/>
          <w:szCs w:val="24"/>
          <w:lang w:val="en-GB"/>
        </w:rPr>
        <w:drawing>
          <wp:anchor distT="0" distB="0" distL="114300" distR="114300" simplePos="0" relativeHeight="251658240" behindDoc="1" locked="0" layoutInCell="1" allowOverlap="1" wp14:anchorId="6C1C453B" wp14:editId="49F32C3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76525" cy="835025"/>
            <wp:effectExtent l="0" t="0" r="0" b="3175"/>
            <wp:wrapTight wrapText="bothSides">
              <wp:wrapPolygon edited="0">
                <wp:start x="2767" y="0"/>
                <wp:lineTo x="0" y="9363"/>
                <wp:lineTo x="0" y="11334"/>
                <wp:lineTo x="2921" y="21189"/>
                <wp:lineTo x="19678" y="21189"/>
                <wp:lineTo x="20140" y="15769"/>
                <wp:lineTo x="20140" y="7884"/>
                <wp:lineTo x="21369" y="5913"/>
                <wp:lineTo x="21369" y="1971"/>
                <wp:lineTo x="3536" y="0"/>
                <wp:lineTo x="2767" y="0"/>
              </wp:wrapPolygon>
            </wp:wrapTight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 KELIT Climate Control System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750" cy="838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napToGrid/>
          <w:sz w:val="24"/>
          <w:szCs w:val="24"/>
          <w:lang w:val="en-GB"/>
        </w:rPr>
        <w:drawing>
          <wp:anchor distT="0" distB="0" distL="114300" distR="114300" simplePos="0" relativeHeight="251659264" behindDoc="1" locked="0" layoutInCell="1" allowOverlap="1" wp14:anchorId="7074BAE5" wp14:editId="55564A5F">
            <wp:simplePos x="0" y="0"/>
            <wp:positionH relativeFrom="margin">
              <wp:align>right</wp:align>
            </wp:positionH>
            <wp:positionV relativeFrom="paragraph">
              <wp:posOffset>200025</wp:posOffset>
            </wp:positionV>
            <wp:extent cx="2352675" cy="442595"/>
            <wp:effectExtent l="0" t="0" r="9525" b="0"/>
            <wp:wrapTight wrapText="bothSides">
              <wp:wrapPolygon edited="0">
                <wp:start x="0" y="0"/>
                <wp:lineTo x="0" y="20453"/>
                <wp:lineTo x="21513" y="20453"/>
                <wp:lineTo x="2151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gel &amp; Noo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AD540" w14:textId="5C19AABB" w:rsidR="00D63EC7" w:rsidRDefault="00D63EC7" w:rsidP="0026002E">
      <w:pPr>
        <w:spacing w:line="28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90544B7" w14:textId="159B89C3" w:rsidR="00D63EC7" w:rsidRDefault="00D63EC7" w:rsidP="0026002E">
      <w:pPr>
        <w:spacing w:line="28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8C5212C" w14:textId="77777777" w:rsidR="00D63EC7" w:rsidRDefault="00D63EC7" w:rsidP="0026002E">
      <w:pPr>
        <w:spacing w:line="28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3F69A90" w14:textId="1F382915" w:rsidR="0026002E" w:rsidRPr="009E0917" w:rsidRDefault="0079298D" w:rsidP="0026002E">
      <w:pPr>
        <w:spacing w:line="280" w:lineRule="auto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PLAN VERTICAL </w:t>
      </w:r>
      <w:bookmarkStart w:id="0" w:name="_GoBack"/>
      <w:bookmarkEnd w:id="0"/>
      <w:r w:rsidR="006D0F71">
        <w:rPr>
          <w:rFonts w:ascii="Arial" w:hAnsi="Arial" w:cs="Arial"/>
          <w:b/>
          <w:bCs/>
          <w:sz w:val="24"/>
          <w:szCs w:val="24"/>
          <w:lang w:val="en-GB"/>
        </w:rPr>
        <w:t>RADIATOR</w:t>
      </w:r>
    </w:p>
    <w:p w14:paraId="569475A8" w14:textId="78FFC3E5" w:rsidR="0026002E" w:rsidRDefault="0026002E" w:rsidP="002600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9E0917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Material &amp; surface:</w:t>
      </w:r>
    </w:p>
    <w:p w14:paraId="401D3E73" w14:textId="77777777" w:rsidR="006D0F71" w:rsidRDefault="006D0F71" w:rsidP="006D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bCs/>
          <w:color w:val="000000"/>
          <w:sz w:val="24"/>
          <w:szCs w:val="24"/>
          <w:lang w:val="en-GB"/>
        </w:rPr>
        <w:t>Made of cold-rolled steel sheet according to EN 442-1, galvanized front plate with 1mm thickness, basic coating according to DIN 55900</w:t>
      </w:r>
      <w:r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. </w:t>
      </w:r>
    </w:p>
    <w:p w14:paraId="070B2E86" w14:textId="4EF64436" w:rsidR="006D0F71" w:rsidRPr="006D0F71" w:rsidRDefault="006D0F71" w:rsidP="006D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bCs/>
          <w:color w:val="000000"/>
          <w:sz w:val="24"/>
          <w:szCs w:val="24"/>
          <w:lang w:val="en-GB"/>
        </w:rPr>
        <w:t>Part 1, baked at 190 ° C, finished with an electrostatic powder coating according to DIN 55900 Part 2, in RAL</w:t>
      </w:r>
      <w:r>
        <w:rPr>
          <w:rFonts w:ascii="Arial" w:hAnsi="Arial" w:cs="Arial"/>
          <w:bCs/>
          <w:color w:val="000000"/>
          <w:sz w:val="24"/>
          <w:szCs w:val="24"/>
          <w:lang w:val="en-GB"/>
        </w:rPr>
        <w:t xml:space="preserve"> </w:t>
      </w:r>
      <w:r w:rsidRPr="006D0F71">
        <w:rPr>
          <w:rFonts w:ascii="Arial" w:hAnsi="Arial" w:cs="Arial"/>
          <w:bCs/>
          <w:color w:val="000000"/>
          <w:sz w:val="24"/>
          <w:szCs w:val="24"/>
          <w:lang w:val="en-GB"/>
        </w:rPr>
        <w:t>9016, firing at 210°C object temperature.</w:t>
      </w:r>
    </w:p>
    <w:p w14:paraId="1E4BC81E" w14:textId="77777777" w:rsidR="006D0F71" w:rsidRDefault="006D0F71" w:rsidP="002600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32097817" w14:textId="1465BE8C" w:rsidR="0026002E" w:rsidRPr="009E0917" w:rsidRDefault="0026002E" w:rsidP="002600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9E0917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Installation:</w:t>
      </w:r>
    </w:p>
    <w:p w14:paraId="79D25076" w14:textId="5C48F6C5" w:rsidR="006D0F71" w:rsidRDefault="006D0F71" w:rsidP="006D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color w:val="000000"/>
          <w:sz w:val="24"/>
          <w:szCs w:val="24"/>
          <w:lang w:val="en-GB"/>
        </w:rPr>
        <w:t>The PLAN VERTICAL RADIATOR has a total of 6 G 1/2 "connections. Advantageously, the connection via the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standard centre connection (50 mm). If the side (bottom) connections are used, the connection is made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from underneath. Suitable valve connection fitting for central connection (see accessories). Other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connection types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are not recommended.</w:t>
      </w:r>
    </w:p>
    <w:p w14:paraId="139DF096" w14:textId="24D9B261" w:rsidR="006D0F71" w:rsidRPr="006D0F71" w:rsidRDefault="006D0F71" w:rsidP="006D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color w:val="000000"/>
          <w:sz w:val="24"/>
          <w:szCs w:val="24"/>
          <w:lang w:val="en-GB"/>
        </w:rPr>
        <w:t>Performance tested in accordance with DIN EN 442 and permanently monitored in accordance with EN-ISO 9001 triple packaged (cardboard box,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e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dge protection, shrink film).</w:t>
      </w:r>
    </w:p>
    <w:p w14:paraId="762FD588" w14:textId="6FF291C3" w:rsidR="006D0F71" w:rsidRPr="006D0F71" w:rsidRDefault="006D0F71" w:rsidP="006D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color w:val="000000"/>
          <w:sz w:val="24"/>
          <w:szCs w:val="24"/>
          <w:lang w:val="en-GB"/>
        </w:rPr>
        <w:t>The scope of delivery of PLAN V</w:t>
      </w:r>
      <w:r>
        <w:rPr>
          <w:rFonts w:ascii="Arial" w:hAnsi="Arial" w:cs="Arial"/>
          <w:color w:val="000000"/>
          <w:sz w:val="24"/>
          <w:szCs w:val="24"/>
          <w:lang w:val="en-GB"/>
        </w:rPr>
        <w:t>ERTICAL RADIATOR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 xml:space="preserve"> includes wall rails with appropriate screws and dowels.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For easier installation, the radiator is supplied with a corresponding drilling template. The recommended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m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inimum distance to the ground of 150 mm should be maintained.</w:t>
      </w:r>
    </w:p>
    <w:p w14:paraId="25F3D604" w14:textId="507A86C3" w:rsidR="0026002E" w:rsidRPr="009E0917" w:rsidRDefault="0026002E" w:rsidP="002600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</w:p>
    <w:p w14:paraId="61A84E59" w14:textId="019EB91A" w:rsidR="0026002E" w:rsidRDefault="006D0F71" w:rsidP="002600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Sizes</w:t>
      </w:r>
    </w:p>
    <w:p w14:paraId="64766916" w14:textId="220DBECF" w:rsidR="006D0F71" w:rsidRPr="006D0F71" w:rsidRDefault="006D0F71" w:rsidP="006D0F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color w:val="000000"/>
          <w:sz w:val="24"/>
          <w:szCs w:val="24"/>
          <w:lang w:val="en-GB"/>
        </w:rPr>
        <w:t>C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onnections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 xml:space="preserve"> - Centre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 xml:space="preserve"> connection, 6 x 1/2 "</w:t>
      </w:r>
    </w:p>
    <w:p w14:paraId="1BF87E0E" w14:textId="77777777" w:rsidR="006D0F71" w:rsidRDefault="006D0F71" w:rsidP="006D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79619AE9" w14:textId="5493D7BE" w:rsidR="006D0F71" w:rsidRPr="006D0F71" w:rsidRDefault="006D0F71" w:rsidP="006D0F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color w:val="000000"/>
          <w:sz w:val="24"/>
          <w:szCs w:val="24"/>
          <w:lang w:val="en-GB"/>
        </w:rPr>
        <w:t xml:space="preserve">Lengths - 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300, 450, 600 and 750 mm</w:t>
      </w:r>
    </w:p>
    <w:p w14:paraId="5FD3CB37" w14:textId="77777777" w:rsidR="006D0F71" w:rsidRDefault="006D0F71" w:rsidP="006D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58102053" w14:textId="0DC1AAAD" w:rsidR="006D0F71" w:rsidRPr="006D0F71" w:rsidRDefault="006D0F71" w:rsidP="006D0F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color w:val="000000"/>
          <w:sz w:val="24"/>
          <w:szCs w:val="24"/>
          <w:lang w:val="en-GB"/>
        </w:rPr>
        <w:t xml:space="preserve">Heights - 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1800, 1950 and 2100 mm</w:t>
      </w:r>
    </w:p>
    <w:p w14:paraId="76BD4D59" w14:textId="77777777" w:rsidR="006D0F71" w:rsidRDefault="006D0F71" w:rsidP="006D0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412FC9F3" w14:textId="7A08F7DE" w:rsidR="006D0F71" w:rsidRPr="006D0F71" w:rsidRDefault="006D0F71" w:rsidP="006D0F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6D0F71">
        <w:rPr>
          <w:rFonts w:ascii="Arial" w:hAnsi="Arial" w:cs="Arial"/>
          <w:color w:val="000000"/>
          <w:sz w:val="24"/>
          <w:szCs w:val="24"/>
          <w:lang w:val="en-GB"/>
        </w:rPr>
        <w:t xml:space="preserve">Types - </w:t>
      </w:r>
      <w:r w:rsidRPr="006D0F71">
        <w:rPr>
          <w:rFonts w:ascii="Arial" w:hAnsi="Arial" w:cs="Arial"/>
          <w:color w:val="000000"/>
          <w:sz w:val="24"/>
          <w:szCs w:val="24"/>
          <w:lang w:val="en-GB"/>
        </w:rPr>
        <w:t>21 and 22</w:t>
      </w:r>
    </w:p>
    <w:p w14:paraId="024E13ED" w14:textId="252411CA" w:rsidR="00A646BB" w:rsidRDefault="00A646BB"/>
    <w:p w14:paraId="5DAFFCB6" w14:textId="3C46C7E2" w:rsidR="00D63EC7" w:rsidRDefault="00D63EC7"/>
    <w:p w14:paraId="1E805136" w14:textId="026EFE60" w:rsidR="00D63EC7" w:rsidRDefault="00D63EC7">
      <w:r>
        <w:rPr>
          <w:noProof/>
          <w:snapToGrid/>
        </w:rPr>
        <w:drawing>
          <wp:anchor distT="0" distB="0" distL="114300" distR="114300" simplePos="0" relativeHeight="251660288" behindDoc="1" locked="0" layoutInCell="1" allowOverlap="1" wp14:anchorId="5B4C3869" wp14:editId="7721511C">
            <wp:simplePos x="0" y="0"/>
            <wp:positionH relativeFrom="margin">
              <wp:align>left</wp:align>
            </wp:positionH>
            <wp:positionV relativeFrom="paragraph">
              <wp:posOffset>110490</wp:posOffset>
            </wp:positionV>
            <wp:extent cx="4149132" cy="829310"/>
            <wp:effectExtent l="0" t="0" r="0" b="8890"/>
            <wp:wrapTight wrapText="bothSides">
              <wp:wrapPolygon edited="0">
                <wp:start x="1884" y="0"/>
                <wp:lineTo x="99" y="9923"/>
                <wp:lineTo x="298" y="11908"/>
                <wp:lineTo x="1983" y="21335"/>
                <wp:lineTo x="12198" y="21335"/>
                <wp:lineTo x="17554" y="20343"/>
                <wp:lineTo x="21223" y="18855"/>
                <wp:lineTo x="21322" y="15381"/>
                <wp:lineTo x="18248" y="8435"/>
                <wp:lineTo x="18545" y="2977"/>
                <wp:lineTo x="17157" y="2481"/>
                <wp:lineTo x="2380" y="0"/>
                <wp:lineTo x="1884" y="0"/>
              </wp:wrapPolygon>
            </wp:wrapTight>
            <wp:docPr id="3" name="Picture 3" descr="A close up of a sig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 KELIT Climate Control Stam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132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3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B54C1"/>
    <w:multiLevelType w:val="hybridMultilevel"/>
    <w:tmpl w:val="57E2D4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2E"/>
    <w:rsid w:val="000054AA"/>
    <w:rsid w:val="0026002E"/>
    <w:rsid w:val="006D0F71"/>
    <w:rsid w:val="0079298D"/>
    <w:rsid w:val="00A646BB"/>
    <w:rsid w:val="00D6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DB387"/>
  <w15:chartTrackingRefBased/>
  <w15:docId w15:val="{A84128BC-80BC-407D-B4D9-728C90DF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02E"/>
    <w:pPr>
      <w:spacing w:after="200" w:line="276" w:lineRule="auto"/>
    </w:pPr>
    <w:rPr>
      <w:rFonts w:ascii="Calibri" w:eastAsia="Times New Roman" w:hAnsi="Calibri" w:cs="Calibri"/>
      <w:snapToGrid w:val="0"/>
      <w:lang w:val="en-US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Coote</dc:creator>
  <cp:keywords/>
  <dc:description/>
  <cp:lastModifiedBy>Matthew Coote</cp:lastModifiedBy>
  <cp:revision>3</cp:revision>
  <dcterms:created xsi:type="dcterms:W3CDTF">2018-12-07T01:14:00Z</dcterms:created>
  <dcterms:modified xsi:type="dcterms:W3CDTF">2018-12-07T01:14:00Z</dcterms:modified>
</cp:coreProperties>
</file>